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38" w:rsidRPr="00853238" w:rsidRDefault="00853238" w:rsidP="00853238">
      <w:pPr>
        <w:pStyle w:val="NormalWeb"/>
        <w:jc w:val="both"/>
        <w:rPr>
          <w:rFonts w:ascii="Trebuchet MS" w:hAnsi="Trebuchet MS"/>
        </w:rPr>
      </w:pPr>
      <w:r w:rsidRPr="00853238">
        <w:rPr>
          <w:rStyle w:val="Textennegreta"/>
          <w:rFonts w:ascii="Trebuchet MS" w:hAnsi="Trebuchet MS"/>
        </w:rPr>
        <w:t>Aiguamolls del Pla de Santa Maria: Un tresor natural de l'Alt Camp</w:t>
      </w:r>
    </w:p>
    <w:p w:rsidR="00853238" w:rsidRPr="00853238" w:rsidRDefault="00853238" w:rsidP="00853238">
      <w:pPr>
        <w:pStyle w:val="NormalWeb"/>
        <w:jc w:val="both"/>
        <w:rPr>
          <w:rFonts w:ascii="Trebuchet MS" w:hAnsi="Trebuchet MS"/>
        </w:rPr>
      </w:pPr>
      <w:r w:rsidRPr="00853238">
        <w:rPr>
          <w:rFonts w:ascii="Trebuchet MS" w:hAnsi="Trebuchet MS"/>
        </w:rPr>
        <w:t> </w:t>
      </w:r>
    </w:p>
    <w:p w:rsidR="00853238" w:rsidRPr="00853238" w:rsidRDefault="00853238" w:rsidP="00853238">
      <w:pPr>
        <w:pStyle w:val="NormalWeb"/>
        <w:jc w:val="both"/>
        <w:rPr>
          <w:rFonts w:ascii="Trebuchet MS" w:hAnsi="Trebuchet MS"/>
        </w:rPr>
      </w:pPr>
      <w:r w:rsidRPr="00853238">
        <w:rPr>
          <w:rFonts w:ascii="Trebuchet MS" w:hAnsi="Trebuchet MS"/>
        </w:rPr>
        <w:t>•            Breu descripció de la problemàtica socioambiental:</w:t>
      </w:r>
    </w:p>
    <w:p w:rsidR="00853238" w:rsidRPr="00853238" w:rsidRDefault="00853238" w:rsidP="00853238">
      <w:pPr>
        <w:pStyle w:val="NormalWeb"/>
        <w:jc w:val="both"/>
        <w:rPr>
          <w:rFonts w:ascii="Trebuchet MS" w:hAnsi="Trebuchet MS"/>
        </w:rPr>
      </w:pPr>
      <w:r w:rsidRPr="00853238">
        <w:rPr>
          <w:rFonts w:ascii="Trebuchet MS" w:hAnsi="Trebuchet MS"/>
        </w:rPr>
        <w:t>Les ciutats i els entorns urbans han crescut exponencialment en les darreres dècades, i una gran part de la població mundial viu en zones urbanes. Aquesta urbanització implica una desconnexió directa amb la natura, ja que les persones passen la major part del temps en espais construïts per l'ésser humà, sense contacte directe amb ecosistemes naturals.</w:t>
      </w:r>
    </w:p>
    <w:p w:rsidR="00853238" w:rsidRPr="00853238" w:rsidRDefault="00853238" w:rsidP="00853238">
      <w:pPr>
        <w:pStyle w:val="NormalWeb"/>
        <w:jc w:val="both"/>
        <w:rPr>
          <w:rFonts w:ascii="Trebuchet MS" w:hAnsi="Trebuchet MS"/>
        </w:rPr>
      </w:pPr>
      <w:r w:rsidRPr="00853238">
        <w:rPr>
          <w:rFonts w:ascii="Trebuchet MS" w:hAnsi="Trebuchet MS"/>
        </w:rPr>
        <w:t>•            Qui i/o què provoca el problema?</w:t>
      </w:r>
    </w:p>
    <w:p w:rsidR="00853238" w:rsidRPr="00853238" w:rsidRDefault="00853238" w:rsidP="00853238">
      <w:pPr>
        <w:pStyle w:val="NormalWeb"/>
        <w:jc w:val="both"/>
        <w:rPr>
          <w:rFonts w:ascii="Trebuchet MS" w:hAnsi="Trebuchet MS"/>
        </w:rPr>
      </w:pPr>
      <w:r w:rsidRPr="00853238">
        <w:rPr>
          <w:rFonts w:ascii="Trebuchet MS" w:hAnsi="Trebuchet MS"/>
        </w:rPr>
        <w:t>-             L'activitat humana causa una degradació important de molts ecosistemes naturals a través de la desforestació, l'explotació minera, la contaminació i l'agricultura intensiva. Això provoca la pèrdua de biodiversitat i la destrucció d'hàbitats naturals, fet que ens allunya encara més de la natura.</w:t>
      </w:r>
    </w:p>
    <w:p w:rsidR="00853238" w:rsidRPr="00853238" w:rsidRDefault="00853238" w:rsidP="00853238">
      <w:pPr>
        <w:pStyle w:val="NormalWeb"/>
        <w:jc w:val="both"/>
        <w:rPr>
          <w:rFonts w:ascii="Trebuchet MS" w:hAnsi="Trebuchet MS"/>
        </w:rPr>
      </w:pPr>
      <w:r w:rsidRPr="00853238">
        <w:rPr>
          <w:rFonts w:ascii="Trebuchet MS" w:hAnsi="Trebuchet MS"/>
        </w:rPr>
        <w:t>-             L'ús massiu de dispositius tecnològics i l'augment de la digitalització han desplaçat moltes activitats humanes al món virtual, reduint el temps que les persones passen a l'aire lliure i en contacte amb el món natural. La societat actual tendeix a centrar-se en la vida digital, la qual cosa pot donar com a resultat una major desconnexió física i emocional amb el medi ambient.</w:t>
      </w:r>
    </w:p>
    <w:p w:rsidR="00853238" w:rsidRPr="00853238" w:rsidRDefault="00853238" w:rsidP="00853238">
      <w:pPr>
        <w:pStyle w:val="NormalWeb"/>
        <w:jc w:val="both"/>
        <w:rPr>
          <w:rFonts w:ascii="Trebuchet MS" w:hAnsi="Trebuchet MS"/>
        </w:rPr>
      </w:pPr>
      <w:r w:rsidRPr="00853238">
        <w:rPr>
          <w:rFonts w:ascii="Trebuchet MS" w:hAnsi="Trebuchet MS"/>
        </w:rPr>
        <w:t>-             Moltes persones han perdut el coneixement dels processos naturals que ocorren al seu voltant, com ara els cicles de les estacions, el creixement de les plantes o els comportaments dels animals. Aquest desconeixement pot generar una percepció errònia de la natura com una realitat distant i separada, més que com una part essencial de la nostra vida quotidiana.</w:t>
      </w:r>
    </w:p>
    <w:p w:rsidR="00853238" w:rsidRPr="00853238" w:rsidRDefault="00853238" w:rsidP="00853238">
      <w:pPr>
        <w:pStyle w:val="NormalWeb"/>
        <w:jc w:val="both"/>
        <w:rPr>
          <w:rFonts w:ascii="Trebuchet MS" w:hAnsi="Trebuchet MS"/>
        </w:rPr>
      </w:pPr>
      <w:r w:rsidRPr="00853238">
        <w:rPr>
          <w:rFonts w:ascii="Trebuchet MS" w:hAnsi="Trebuchet MS"/>
        </w:rPr>
        <w:t>-             El model de consum actual se centra en l'adquisició de béns i serveis sense tenir en compte l'impacte sobre els recursos naturals. La cultura del consum ràpid i la producció en massa han portat a l'esgotament de recursos naturals com l’aigua i a l'augment dels residus, la qual cosa ens allunya dels principis de sostenibilitat i respecte a la natura.</w:t>
      </w:r>
    </w:p>
    <w:p w:rsidR="00853238" w:rsidRPr="00853238" w:rsidRDefault="00853238" w:rsidP="00853238">
      <w:pPr>
        <w:pStyle w:val="NormalWeb"/>
        <w:jc w:val="both"/>
        <w:rPr>
          <w:rFonts w:ascii="Trebuchet MS" w:hAnsi="Trebuchet MS"/>
        </w:rPr>
      </w:pPr>
      <w:r w:rsidRPr="00853238">
        <w:rPr>
          <w:rFonts w:ascii="Trebuchet MS" w:hAnsi="Trebuchet MS"/>
        </w:rPr>
        <w:t>•            Quan? En quin context?</w:t>
      </w:r>
    </w:p>
    <w:p w:rsidR="00853238" w:rsidRPr="00853238" w:rsidRDefault="00853238" w:rsidP="00853238">
      <w:pPr>
        <w:pStyle w:val="NormalWeb"/>
        <w:jc w:val="both"/>
        <w:rPr>
          <w:rFonts w:ascii="Trebuchet MS" w:hAnsi="Trebuchet MS"/>
        </w:rPr>
      </w:pPr>
      <w:r w:rsidRPr="00853238">
        <w:rPr>
          <w:rFonts w:ascii="Trebuchet MS" w:hAnsi="Trebuchet MS"/>
        </w:rPr>
        <w:t>Tot i que depenem de la natura per a la nostra supervivència, les activitats humanes i la forma de vida actual ens han distanciat de la nostra relació original amb el medi ambient. Per reorientar aquesta dinàmica, seria necessari un canvi profund en la nostra forma de vida, apostant per una major consciència ambiental i una aproximació més harmònica a la natura.</w:t>
      </w:r>
    </w:p>
    <w:p w:rsidR="00853238" w:rsidRPr="00853238" w:rsidRDefault="00853238" w:rsidP="00853238">
      <w:pPr>
        <w:pStyle w:val="NormalWeb"/>
        <w:jc w:val="both"/>
        <w:rPr>
          <w:rFonts w:ascii="Trebuchet MS" w:hAnsi="Trebuchet MS"/>
        </w:rPr>
      </w:pPr>
      <w:r w:rsidRPr="00853238">
        <w:rPr>
          <w:rFonts w:ascii="Trebuchet MS" w:hAnsi="Trebuchet MS"/>
        </w:rPr>
        <w:t> •            Podem quantificar-lo? Mesurar-lo?</w:t>
      </w:r>
    </w:p>
    <w:p w:rsidR="00853238" w:rsidRPr="00853238" w:rsidRDefault="00853238" w:rsidP="00853238">
      <w:pPr>
        <w:pStyle w:val="NormalWeb"/>
        <w:jc w:val="both"/>
        <w:rPr>
          <w:rFonts w:ascii="Trebuchet MS" w:hAnsi="Trebuchet MS"/>
        </w:rPr>
      </w:pPr>
      <w:r w:rsidRPr="00853238">
        <w:rPr>
          <w:rFonts w:ascii="Trebuchet MS" w:hAnsi="Trebuchet MS"/>
        </w:rPr>
        <w:t>Coneixem el nostre entorn proper? Quants ocells coneixem del nostre entorn? Donem la correcta protecció a espais propers on hi ha molta diversitat?</w:t>
      </w:r>
    </w:p>
    <w:p w:rsidR="00853238" w:rsidRPr="00853238" w:rsidRDefault="00853238" w:rsidP="00853238">
      <w:pPr>
        <w:pStyle w:val="NormalWeb"/>
        <w:jc w:val="both"/>
        <w:rPr>
          <w:rFonts w:ascii="Trebuchet MS" w:hAnsi="Trebuchet MS"/>
        </w:rPr>
      </w:pPr>
    </w:p>
    <w:p w:rsidR="00853238" w:rsidRPr="00853238" w:rsidRDefault="00853238" w:rsidP="00853238">
      <w:pPr>
        <w:pStyle w:val="NormalWeb"/>
        <w:jc w:val="both"/>
        <w:rPr>
          <w:rFonts w:ascii="Trebuchet MS" w:hAnsi="Trebuchet MS"/>
        </w:rPr>
      </w:pPr>
      <w:r w:rsidRPr="00853238">
        <w:rPr>
          <w:rFonts w:ascii="Trebuchet MS" w:hAnsi="Trebuchet MS"/>
        </w:rPr>
        <w:t>•            Enfocament:</w:t>
      </w:r>
    </w:p>
    <w:p w:rsidR="00853238" w:rsidRPr="00853238" w:rsidRDefault="00853238" w:rsidP="00853238">
      <w:pPr>
        <w:pStyle w:val="NormalWeb"/>
        <w:jc w:val="both"/>
        <w:rPr>
          <w:rFonts w:ascii="Trebuchet MS" w:hAnsi="Trebuchet MS"/>
        </w:rPr>
      </w:pPr>
      <w:r w:rsidRPr="00853238">
        <w:rPr>
          <w:rFonts w:ascii="Trebuchet MS" w:hAnsi="Trebuchet MS"/>
        </w:rPr>
        <w:t>- Els alumnes de 4t d'ESO volen posar èmfasi en la protecció del medi ambient i la importància de les zones humides. Per això, s'han centrat en un entorn proper com són els aiguamolls del Pla de Santa Maria.</w:t>
      </w:r>
    </w:p>
    <w:p w:rsidR="00853238" w:rsidRPr="00853238" w:rsidRDefault="00853238" w:rsidP="00853238">
      <w:pPr>
        <w:pStyle w:val="NormalWeb"/>
        <w:jc w:val="both"/>
        <w:rPr>
          <w:rFonts w:ascii="Trebuchet MS" w:hAnsi="Trebuchet MS"/>
        </w:rPr>
      </w:pPr>
      <w:r w:rsidRPr="00853238">
        <w:rPr>
          <w:rFonts w:ascii="Trebuchet MS" w:hAnsi="Trebuchet MS"/>
        </w:rPr>
        <w:t>•            Com?</w:t>
      </w:r>
    </w:p>
    <w:p w:rsidR="00853238" w:rsidRPr="00853238" w:rsidRDefault="00853238" w:rsidP="00853238">
      <w:pPr>
        <w:pStyle w:val="NormalWeb"/>
        <w:jc w:val="both"/>
        <w:rPr>
          <w:rFonts w:ascii="Trebuchet MS" w:hAnsi="Trebuchet MS"/>
        </w:rPr>
      </w:pPr>
      <w:r w:rsidRPr="00853238">
        <w:rPr>
          <w:rFonts w:ascii="Trebuchet MS" w:hAnsi="Trebuchet MS"/>
        </w:rPr>
        <w:t>- Per realitzar el projecte hem treballat els principals rius de Catalunya.</w:t>
      </w:r>
    </w:p>
    <w:p w:rsidR="00853238" w:rsidRPr="00853238" w:rsidRDefault="00853238" w:rsidP="00853238">
      <w:pPr>
        <w:pStyle w:val="NormalWeb"/>
        <w:jc w:val="both"/>
        <w:rPr>
          <w:rFonts w:ascii="Trebuchet MS" w:hAnsi="Trebuchet MS"/>
        </w:rPr>
      </w:pPr>
      <w:r w:rsidRPr="00853238">
        <w:rPr>
          <w:rFonts w:ascii="Trebuchet MS" w:hAnsi="Trebuchet MS"/>
        </w:rPr>
        <w:t>- Si ens centrem en la Vall del Francolí, podem veure els principals afluents i barrancs d’aquest riu.</w:t>
      </w:r>
    </w:p>
    <w:p w:rsidR="00853238" w:rsidRPr="00853238" w:rsidRDefault="00853238" w:rsidP="00853238">
      <w:pPr>
        <w:pStyle w:val="NormalWeb"/>
        <w:jc w:val="both"/>
        <w:rPr>
          <w:rFonts w:ascii="Trebuchet MS" w:hAnsi="Trebuchet MS"/>
        </w:rPr>
      </w:pPr>
      <w:r w:rsidRPr="00853238">
        <w:rPr>
          <w:rFonts w:ascii="Trebuchet MS" w:hAnsi="Trebuchet MS"/>
        </w:rPr>
        <w:t>- En una zona propera a la nostra ciutat trobem els aiguamolls del Pla de Santa Maria.</w:t>
      </w:r>
    </w:p>
    <w:p w:rsidR="00853238" w:rsidRPr="00853238" w:rsidRDefault="00853238" w:rsidP="00853238">
      <w:pPr>
        <w:pStyle w:val="NormalWeb"/>
        <w:jc w:val="both"/>
        <w:rPr>
          <w:rFonts w:ascii="Trebuchet MS" w:hAnsi="Trebuchet MS"/>
        </w:rPr>
      </w:pPr>
      <w:r w:rsidRPr="00853238">
        <w:rPr>
          <w:rFonts w:ascii="Trebuchet MS" w:hAnsi="Trebuchet MS"/>
        </w:rPr>
        <w:t>- Aquest treball mostra l’estat actual dels aiguamolls i s’ha realitzat una maqueta de com quedarà tota la zona amb la futura ampliació.</w:t>
      </w:r>
    </w:p>
    <w:p w:rsidR="00853238" w:rsidRPr="00853238" w:rsidRDefault="00853238" w:rsidP="00853238">
      <w:pPr>
        <w:pStyle w:val="NormalWeb"/>
        <w:jc w:val="both"/>
        <w:rPr>
          <w:rFonts w:ascii="Trebuchet MS" w:hAnsi="Trebuchet MS"/>
        </w:rPr>
      </w:pPr>
      <w:r w:rsidRPr="00853238">
        <w:rPr>
          <w:rFonts w:ascii="Trebuchet MS" w:hAnsi="Trebuchet MS"/>
        </w:rPr>
        <w:t>- S’ha modelitzat a escala 1:20 el primer aguait que s’ha dissenyat amb un programa d’edició en 3 dimensions, i després s’ha construït el model en fusta mitjançant una talladora làser i s’ha acabat realitzant el muntatge.</w:t>
      </w:r>
    </w:p>
    <w:p w:rsidR="00853238" w:rsidRPr="00853238" w:rsidRDefault="00853238" w:rsidP="00853238">
      <w:pPr>
        <w:pStyle w:val="NormalWeb"/>
        <w:jc w:val="both"/>
        <w:rPr>
          <w:rFonts w:ascii="Trebuchet MS" w:hAnsi="Trebuchet MS"/>
        </w:rPr>
      </w:pPr>
      <w:r w:rsidRPr="00853238">
        <w:rPr>
          <w:rFonts w:ascii="Trebuchet MS" w:hAnsi="Trebuchet MS"/>
        </w:rPr>
        <w:t>- També s’ha modelitzat a escala 1:20 el segon aguait. Partint de les mesures preses es va passar en un programa de 3 dimensions i posteriorment es va imprimir amb una impressora 3D.</w:t>
      </w:r>
    </w:p>
    <w:p w:rsidR="00853238" w:rsidRPr="00853238" w:rsidRDefault="00853238" w:rsidP="00853238">
      <w:pPr>
        <w:pStyle w:val="NormalWeb"/>
        <w:jc w:val="both"/>
        <w:rPr>
          <w:rFonts w:ascii="Trebuchet MS" w:hAnsi="Trebuchet MS"/>
        </w:rPr>
      </w:pPr>
      <w:r w:rsidRPr="00853238">
        <w:rPr>
          <w:rFonts w:ascii="Trebuchet MS" w:hAnsi="Trebuchet MS"/>
        </w:rPr>
        <w:t>- S’ha modelitzat amb aplicacions la capacitat màxima d’aquest aguait i hem estudiat la manera de com es podria realitzar el seu control</w:t>
      </w:r>
      <w:r>
        <w:rPr>
          <w:rFonts w:ascii="Trebuchet MS" w:hAnsi="Trebuchet MS"/>
        </w:rPr>
        <w:t>.</w:t>
      </w:r>
      <w:r w:rsidRPr="00853238">
        <w:rPr>
          <w:rFonts w:ascii="Trebuchet MS" w:hAnsi="Trebuchet MS"/>
        </w:rPr>
        <w:t> </w:t>
      </w:r>
    </w:p>
    <w:p w:rsidR="00853238" w:rsidRPr="00853238" w:rsidRDefault="00853238" w:rsidP="00853238">
      <w:pPr>
        <w:pStyle w:val="NormalWeb"/>
        <w:jc w:val="both"/>
        <w:rPr>
          <w:rFonts w:ascii="Trebuchet MS" w:hAnsi="Trebuchet MS"/>
        </w:rPr>
      </w:pPr>
      <w:r w:rsidRPr="00853238">
        <w:rPr>
          <w:rFonts w:ascii="Trebuchet MS" w:hAnsi="Trebuchet MS"/>
        </w:rPr>
        <w:t>- S’ha fet una maqueta per poder controlar si una persona puja o baixa mitjançant sensors mecànics. I saber en tot moment, quantes persones hi ha a l’aguait.</w:t>
      </w:r>
    </w:p>
    <w:p w:rsidR="00853238" w:rsidRPr="00853238" w:rsidRDefault="00853238" w:rsidP="00853238">
      <w:pPr>
        <w:pStyle w:val="NormalWeb"/>
        <w:jc w:val="both"/>
        <w:rPr>
          <w:rFonts w:ascii="Trebuchet MS" w:hAnsi="Trebuchet MS"/>
        </w:rPr>
      </w:pPr>
      <w:r w:rsidRPr="00853238">
        <w:rPr>
          <w:rFonts w:ascii="Trebuchet MS" w:hAnsi="Trebuchet MS"/>
        </w:rPr>
        <w:t>- Ara estem desenvolupant una proposta de mirador sense barreres arquitectòniques.</w:t>
      </w:r>
    </w:p>
    <w:p w:rsidR="00853238" w:rsidRPr="00853238" w:rsidRDefault="00853238" w:rsidP="00853238">
      <w:pPr>
        <w:pStyle w:val="NormalWeb"/>
        <w:jc w:val="both"/>
        <w:rPr>
          <w:rFonts w:ascii="Trebuchet MS" w:hAnsi="Trebuchet MS"/>
        </w:rPr>
      </w:pPr>
      <w:r w:rsidRPr="00853238">
        <w:rPr>
          <w:rFonts w:ascii="Trebuchet MS" w:hAnsi="Trebuchet MS"/>
        </w:rPr>
        <w:t>- Un cop finalitzat el treball, la nostra proposta és que els Aiguamolls del Pla puguin ser inclosos en el Catàleg de Zones Humides de la Generalitat de Catalunya. </w:t>
      </w:r>
    </w:p>
    <w:p w:rsidR="000D7D5F" w:rsidRPr="00853238" w:rsidRDefault="00853238" w:rsidP="00853238">
      <w:pPr>
        <w:pStyle w:val="NormalWeb"/>
        <w:jc w:val="both"/>
        <w:rPr>
          <w:rFonts w:ascii="Trebuchet MS" w:hAnsi="Trebuchet MS"/>
        </w:rPr>
      </w:pPr>
      <w:r w:rsidRPr="00853238">
        <w:rPr>
          <w:rFonts w:ascii="Trebuchet MS" w:hAnsi="Trebuchet MS"/>
        </w:rPr>
        <w:t>- Esperem que en un futur es pugui fer realitat.</w:t>
      </w:r>
      <w:bookmarkStart w:id="0" w:name="_GoBack"/>
      <w:bookmarkEnd w:id="0"/>
    </w:p>
    <w:sectPr w:rsidR="000D7D5F" w:rsidRPr="008532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5F"/>
    <w:rsid w:val="00001E0D"/>
    <w:rsid w:val="000D7D5F"/>
    <w:rsid w:val="00190438"/>
    <w:rsid w:val="003950C8"/>
    <w:rsid w:val="007C7DFB"/>
    <w:rsid w:val="00853238"/>
    <w:rsid w:val="008A3AFA"/>
    <w:rsid w:val="00D463C2"/>
    <w:rsid w:val="00DA550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1BFB"/>
  <w15:chartTrackingRefBased/>
  <w15:docId w15:val="{DAC4B6DC-9169-41E5-B98C-63C51438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853238"/>
    <w:pPr>
      <w:spacing w:before="100" w:beforeAutospacing="1" w:after="100" w:afterAutospacing="1" w:line="240" w:lineRule="auto"/>
    </w:pPr>
    <w:rPr>
      <w:rFonts w:ascii="Times New Roman" w:eastAsia="Times New Roman" w:hAnsi="Times New Roman" w:cs="Times New Roman"/>
      <w:sz w:val="24"/>
      <w:szCs w:val="24"/>
      <w:lang w:eastAsia="ca-ES"/>
    </w:rPr>
  </w:style>
  <w:style w:type="character" w:styleId="Textennegreta">
    <w:name w:val="Strong"/>
    <w:basedOn w:val="Lletraperdefectedelpargraf"/>
    <w:uiPriority w:val="22"/>
    <w:qFormat/>
    <w:rsid w:val="008532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2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3597</Characters>
  <Application>Microsoft Office Word</Application>
  <DocSecurity>0</DocSecurity>
  <Lines>29</Lines>
  <Paragraphs>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 Compte</dc:creator>
  <cp:keywords/>
  <dc:description/>
  <cp:lastModifiedBy>Pere Compte</cp:lastModifiedBy>
  <cp:revision>2</cp:revision>
  <dcterms:created xsi:type="dcterms:W3CDTF">2025-04-03T19:57:00Z</dcterms:created>
  <dcterms:modified xsi:type="dcterms:W3CDTF">2025-04-03T19:57:00Z</dcterms:modified>
</cp:coreProperties>
</file>